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Malgun Gothic" w:hAnsi="Malgun Gothic" w:eastAsia="Malgun Gothic"/>
        </w:rPr>
        <w:t>MMCL (Machine Monitoring Control for LLM)</w:t>
      </w:r>
    </w:p>
    <w:p>
      <w:pPr>
        <w:pStyle w:val="Heading1"/>
      </w:pPr>
      <w:r>
        <w:rPr>
          <w:rFonts w:ascii="Malgun Gothic" w:hAnsi="Malgun Gothic" w:eastAsia="Malgun Gothic"/>
        </w:rPr>
        <w:t>개발 매뉴얼</w:t>
      </w:r>
    </w:p>
    <w:p>
      <w:pPr>
        <w:pStyle w:val="Heading2"/>
      </w:pPr>
      <w:r>
        <w:rPr>
          <w:rFonts w:ascii="Malgun Gothic" w:hAnsi="Malgun Gothic" w:eastAsia="Malgun Gothic"/>
        </w:rPr>
        <w:t>1. 시스템 아키텍처</w:t>
      </w:r>
    </w:p>
    <w:p>
      <w:r>
        <w:rPr>
          <w:rFonts w:ascii="Malgun Gothic" w:hAnsi="Malgun Gothic" w:eastAsia="Malgun Gothic"/>
          <w:b w:val="0"/>
        </w:rPr>
        <w:t>MMCL 시스템은 크게 데이터 수집(Delphi), AI 판별 및 제어(Python/Ollama), 상태 저장(DB) 계층으로 나뉩니다.</w:t>
      </w:r>
    </w:p>
    <w:p>
      <w:r>
        <w:rPr>
          <w:rFonts w:ascii="Malgun Gothic" w:hAnsi="Malgun Gothic" w:eastAsia="Malgun Gothic"/>
          <w:b w:val="0"/>
        </w:rPr>
        <w:t>- Frontend Agent: uMain.pas 기반 델파이 애플리케이션. MQTT 구독, 로컬 DB 동기화, HTTP 비동기 통신 수행</w:t>
      </w:r>
    </w:p>
    <w:p>
      <w:r>
        <w:rPr>
          <w:rFonts w:ascii="Malgun Gothic" w:hAnsi="Malgun Gothic" w:eastAsia="Malgun Gothic"/>
          <w:b w:val="0"/>
        </w:rPr>
        <w:t>- Backend API: FastAPI 기반 파이썬 서버 (main.py). LLM 추론 라우팅, 자연어 분석, DB 상태 업데이트</w:t>
      </w:r>
    </w:p>
    <w:p>
      <w:r>
        <w:rPr>
          <w:rFonts w:ascii="Malgun Gothic" w:hAnsi="Malgun Gothic" w:eastAsia="Malgun Gothic"/>
          <w:b w:val="0"/>
        </w:rPr>
        <w:t>- AI: Ollama를 활용한 오픈소스 경량형 LLM 구축 (gemma4:e2b)</w:t>
      </w:r>
    </w:p>
    <w:p>
      <w:pPr>
        <w:pStyle w:val="Heading2"/>
      </w:pPr>
      <w:r>
        <w:rPr>
          <w:rFonts w:ascii="Malgun Gothic" w:hAnsi="Malgun Gothic" w:eastAsia="Malgun Gothic"/>
        </w:rPr>
        <w:t>2. 데이터베이스 스키마</w:t>
      </w:r>
    </w:p>
    <w:p>
      <w:r>
        <w:rPr>
          <w:rFonts w:ascii="Malgun Gothic" w:hAnsi="Malgun Gothic" w:eastAsia="Malgun Gothic"/>
          <w:b w:val="0"/>
        </w:rPr>
        <w:t>schema.sql을 통해 정의되며 주요 테이블은 다음과 같습니다.</w:t>
      </w:r>
    </w:p>
    <w:p>
      <w:r>
        <w:rPr>
          <w:rFonts w:ascii="Malgun Gothic" w:hAnsi="Malgun Gothic" w:eastAsia="Malgun Gothic"/>
          <w:b w:val="0"/>
        </w:rPr>
        <w:t>- dev_info: 장비 기본 정보 매핑 (dev_id, dev_name 유니크 제약조건 적용)</w:t>
      </w:r>
    </w:p>
    <w:p>
      <w:r>
        <w:rPr>
          <w:rFonts w:ascii="Malgun Gothic" w:hAnsi="Malgun Gothic" w:eastAsia="Malgun Gothic"/>
          <w:b w:val="0"/>
        </w:rPr>
        <w:t>- sensor_info: 각 센서의 현재/목표 상태값 저장 (sensor_id 유니크 제약조건 적용)</w:t>
      </w:r>
    </w:p>
    <w:p>
      <w:r>
        <w:rPr>
          <w:rFonts w:ascii="Malgun Gothic" w:hAnsi="Malgun Gothic" w:eastAsia="Malgun Gothic"/>
          <w:b w:val="0"/>
        </w:rPr>
        <w:t>- nilm_init_value: 설비별 기준 전력(초기 설정값) 기록</w:t>
      </w:r>
    </w:p>
    <w:p>
      <w:r>
        <w:rPr>
          <w:rFonts w:ascii="Malgun Gothic" w:hAnsi="Malgun Gothic" w:eastAsia="Malgun Gothic"/>
          <w:b w:val="0"/>
        </w:rPr>
        <w:t>- ai_control_log: LLM에 의해 발생한 제어 내역 기록</w:t>
      </w:r>
    </w:p>
    <w:p>
      <w:pPr>
        <w:pStyle w:val="Heading2"/>
      </w:pPr>
      <w:r>
        <w:rPr>
          <w:rFonts w:ascii="Malgun Gothic" w:hAnsi="Malgun Gothic" w:eastAsia="Malgun Gothic"/>
        </w:rPr>
        <w:t>3. API 명세서</w:t>
      </w:r>
    </w:p>
    <w:p>
      <w:r>
        <w:rPr>
          <w:rFonts w:ascii="Malgun Gothic" w:hAnsi="Malgun Gothic" w:eastAsia="Malgun Gothic"/>
          <w:b/>
        </w:rPr>
        <w:t>POST /api/analyze_power</w:t>
      </w:r>
    </w:p>
    <w:p>
      <w:r>
        <w:rPr>
          <w:rFonts w:ascii="Malgun Gothic" w:hAnsi="Malgun Gothic" w:eastAsia="Malgun Gothic"/>
          <w:b w:val="0"/>
        </w:rPr>
        <w:t>- 용도: 델파이 Agent에서 전력 변동 감지 시 상태 분석 요청</w:t>
      </w:r>
    </w:p>
    <w:p>
      <w:r>
        <w:rPr>
          <w:rFonts w:ascii="Malgun Gothic" w:hAnsi="Malgun Gothic" w:eastAsia="Malgun Gothic"/>
          <w:b w:val="0"/>
        </w:rPr>
        <w:t>- Request: { "sensor_no": 101, "voltage": 220, "current": 0.6, "power": 132 }</w:t>
      </w:r>
    </w:p>
    <w:p>
      <w:r>
        <w:rPr>
          <w:rFonts w:ascii="Malgun Gothic" w:hAnsi="Malgun Gothic" w:eastAsia="Malgun Gothic"/>
          <w:b w:val="0"/>
        </w:rPr>
        <w:t>- Response: { "reply": "[LLM] ...로 전환되었습니다" }</w:t>
      </w:r>
    </w:p>
    <w:p>
      <w:r>
        <w:rPr>
          <w:rFonts w:ascii="Malgun Gothic" w:hAnsi="Malgun Gothic" w:eastAsia="Malgun Gothic"/>
          <w:b/>
        </w:rPr>
        <w:t>POST /api/chat_control</w:t>
      </w:r>
    </w:p>
    <w:p>
      <w:r>
        <w:rPr>
          <w:rFonts w:ascii="Malgun Gothic" w:hAnsi="Malgun Gothic" w:eastAsia="Malgun Gothic"/>
          <w:b w:val="0"/>
        </w:rPr>
        <w:t>- 용도: 사용자 자연어 제어 명령 처리</w:t>
      </w:r>
    </w:p>
    <w:p>
      <w:r>
        <w:rPr>
          <w:rFonts w:ascii="Malgun Gothic" w:hAnsi="Malgun Gothic" w:eastAsia="Malgun Gothic"/>
          <w:b w:val="0"/>
        </w:rPr>
        <w:t>- Request: { "message": "CNC 선반 빨간색 켜줘" }</w:t>
      </w:r>
    </w:p>
    <w:p>
      <w:r>
        <w:rPr>
          <w:rFonts w:ascii="Malgun Gothic" w:hAnsi="Malgun Gothic" w:eastAsia="Malgun Gothic"/>
          <w:b w:val="0"/>
        </w:rPr>
        <w:t>- Response: 다중 장비 매칭, 상태 업데이트, Handshake 응답 대기 후 결과 리턴</w:t>
      </w:r>
    </w:p>
    <w:p>
      <w:pPr>
        <w:pStyle w:val="Heading2"/>
      </w:pPr>
      <w:r>
        <w:rPr>
          <w:rFonts w:ascii="Malgun Gothic" w:hAnsi="Malgun Gothic" w:eastAsia="Malgun Gothic"/>
        </w:rPr>
        <w:t>4. 주요 개발 로직</w:t>
      </w:r>
    </w:p>
    <w:p>
      <w:pPr>
        <w:pStyle w:val="Heading3"/>
      </w:pPr>
      <w:r>
        <w:rPr>
          <w:rFonts w:ascii="Malgun Gothic" w:hAnsi="Malgun Gothic" w:eastAsia="Malgun Gothic"/>
        </w:rPr>
        <w:t>4.1 다중 장비 매칭 로직 (Backend)</w:t>
      </w:r>
    </w:p>
    <w:p>
      <w:r>
        <w:rPr>
          <w:rFonts w:ascii="Malgun Gothic" w:hAnsi="Malgun Gothic" w:eastAsia="Malgun Gothic"/>
          <w:b w:val="0"/>
        </w:rPr>
        <w:t>사용자가 입력한 기기명이 "전체", "모든" 등의 키워드일 경우 전체 기기를 선택합니다. 그 외의 경우 부분 일치(Substring)를 통해 검색하며, 매칭되는 것이 없을 경우 difflib을 사용하여 유사도 기반(n=10, cutoff=0.4)으로 오타를 자동 교정하여 타겟을 잡습니다.</w:t>
      </w:r>
    </w:p>
    <w:p>
      <w:pPr>
        <w:pStyle w:val="Heading3"/>
      </w:pPr>
      <w:r>
        <w:rPr>
          <w:rFonts w:ascii="Malgun Gothic" w:hAnsi="Malgun Gothic" w:eastAsia="Malgun Gothic"/>
        </w:rPr>
        <w:t>4.2 전력 상태 판별 (LLM Prompt)</w:t>
      </w:r>
    </w:p>
    <w:p>
      <w:r>
        <w:rPr>
          <w:rFonts w:ascii="Malgun Gothic" w:hAnsi="Malgun Gothic" w:eastAsia="Malgun Gothic"/>
          <w:b w:val="0"/>
        </w:rPr>
        <w:t>LLM에게 기준 전압, 전류, 전력 정보와 현재 정보를 함께 제공하여, 오차범위 밖의 급격한 변동이 있을 때만 가동(GREEN) 또는 미가동(YELLOW), 에러(RED)로 판단하도록 프롬프트를 구성했습니다.</w:t>
      </w:r>
    </w:p>
    <w:p>
      <w:pPr>
        <w:pStyle w:val="Heading3"/>
      </w:pPr>
      <w:r>
        <w:rPr>
          <w:rFonts w:ascii="Malgun Gothic" w:hAnsi="Malgun Gothic" w:eastAsia="Malgun Gothic"/>
        </w:rPr>
        <w:t>4.3 비동기 로깅 로직 (Delphi)</w:t>
      </w:r>
    </w:p>
    <w:p>
      <w:r>
        <w:rPr>
          <w:rFonts w:ascii="Malgun Gothic" w:hAnsi="Malgun Gothic" w:eastAsia="Malgun Gothic"/>
          <w:b w:val="0"/>
        </w:rPr>
        <w:t>uLogManagerThread.pas를 활용하여 파일 I/O로 인한 UI 스레드 락(Lock)을 방지합니다. 큐(Queue) 방식으로 로그를 텍스트 파일(YYYY-MM-DD.log)에 지속적으로 쌓습니다.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